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23C5" w:rsidRPr="008C23C5" w:rsidRDefault="008C23C5" w:rsidP="008C23C5">
      <w:pPr>
        <w:spacing w:line="480" w:lineRule="auto"/>
        <w:jc w:val="center"/>
        <w:rPr>
          <w:rFonts w:ascii="Times New Roman" w:hAnsi="Times New Roman" w:cs="Times New Roman"/>
          <w:sz w:val="24"/>
          <w:szCs w:val="24"/>
        </w:rPr>
      </w:pPr>
    </w:p>
    <w:p w:rsidR="008C23C5" w:rsidRPr="008C23C5" w:rsidRDefault="008C23C5" w:rsidP="008C23C5">
      <w:pPr>
        <w:spacing w:line="480" w:lineRule="auto"/>
        <w:jc w:val="center"/>
        <w:rPr>
          <w:rFonts w:ascii="Times New Roman" w:hAnsi="Times New Roman" w:cs="Times New Roman"/>
          <w:sz w:val="24"/>
          <w:szCs w:val="24"/>
        </w:rPr>
      </w:pPr>
    </w:p>
    <w:p w:rsidR="008C23C5" w:rsidRPr="008C23C5" w:rsidRDefault="008C23C5" w:rsidP="008C23C5">
      <w:pPr>
        <w:spacing w:line="480" w:lineRule="auto"/>
        <w:jc w:val="center"/>
        <w:rPr>
          <w:rFonts w:ascii="Times New Roman" w:hAnsi="Times New Roman" w:cs="Times New Roman"/>
          <w:sz w:val="24"/>
          <w:szCs w:val="24"/>
        </w:rPr>
      </w:pPr>
    </w:p>
    <w:p w:rsidR="008C23C5" w:rsidRPr="008C23C5" w:rsidRDefault="008C23C5" w:rsidP="008C23C5">
      <w:pPr>
        <w:spacing w:line="480" w:lineRule="auto"/>
        <w:jc w:val="center"/>
        <w:rPr>
          <w:rFonts w:ascii="Times New Roman" w:hAnsi="Times New Roman" w:cs="Times New Roman"/>
          <w:sz w:val="24"/>
          <w:szCs w:val="24"/>
        </w:rPr>
      </w:pPr>
    </w:p>
    <w:p w:rsidR="008C23C5" w:rsidRPr="008C23C5" w:rsidRDefault="008C23C5" w:rsidP="008C23C5">
      <w:pPr>
        <w:spacing w:line="480" w:lineRule="auto"/>
        <w:jc w:val="center"/>
        <w:rPr>
          <w:rFonts w:ascii="Times New Roman" w:hAnsi="Times New Roman" w:cs="Times New Roman"/>
          <w:sz w:val="24"/>
          <w:szCs w:val="24"/>
        </w:rPr>
      </w:pPr>
    </w:p>
    <w:p w:rsidR="008C23C5" w:rsidRPr="008C23C5" w:rsidRDefault="008C23C5" w:rsidP="008C23C5">
      <w:pPr>
        <w:spacing w:line="480" w:lineRule="auto"/>
        <w:jc w:val="center"/>
        <w:rPr>
          <w:rFonts w:ascii="Times New Roman" w:hAnsi="Times New Roman" w:cs="Times New Roman"/>
          <w:sz w:val="24"/>
          <w:szCs w:val="24"/>
        </w:rPr>
      </w:pPr>
    </w:p>
    <w:p w:rsidR="008C23C5" w:rsidRPr="008C23C5" w:rsidRDefault="008C23C5" w:rsidP="008C23C5">
      <w:pPr>
        <w:spacing w:line="480" w:lineRule="auto"/>
        <w:jc w:val="center"/>
        <w:rPr>
          <w:rFonts w:ascii="Times New Roman" w:hAnsi="Times New Roman" w:cs="Times New Roman"/>
          <w:sz w:val="24"/>
          <w:szCs w:val="24"/>
        </w:rPr>
      </w:pPr>
    </w:p>
    <w:p w:rsidR="008C23C5" w:rsidRPr="008C23C5" w:rsidRDefault="008C23C5" w:rsidP="008C23C5">
      <w:pPr>
        <w:spacing w:line="480" w:lineRule="auto"/>
        <w:jc w:val="center"/>
        <w:rPr>
          <w:rFonts w:ascii="Times New Roman" w:hAnsi="Times New Roman" w:cs="Times New Roman"/>
          <w:sz w:val="24"/>
          <w:szCs w:val="24"/>
        </w:rPr>
      </w:pPr>
    </w:p>
    <w:p w:rsidR="000F66AF" w:rsidRPr="008C23C5" w:rsidRDefault="000F66AF" w:rsidP="008C23C5">
      <w:pPr>
        <w:spacing w:line="480" w:lineRule="auto"/>
        <w:jc w:val="center"/>
        <w:rPr>
          <w:rFonts w:ascii="Times New Roman" w:hAnsi="Times New Roman" w:cs="Times New Roman"/>
          <w:sz w:val="24"/>
          <w:szCs w:val="24"/>
        </w:rPr>
      </w:pPr>
      <w:r w:rsidRPr="008C23C5">
        <w:rPr>
          <w:rFonts w:ascii="Times New Roman" w:hAnsi="Times New Roman" w:cs="Times New Roman"/>
          <w:sz w:val="24"/>
          <w:szCs w:val="24"/>
        </w:rPr>
        <w:t>Topic Selection and Proposal.</w:t>
      </w:r>
    </w:p>
    <w:p w:rsidR="000F66AF" w:rsidRPr="008C23C5" w:rsidRDefault="000F66AF" w:rsidP="008C23C5">
      <w:pPr>
        <w:spacing w:line="480" w:lineRule="auto"/>
        <w:jc w:val="center"/>
        <w:rPr>
          <w:rFonts w:ascii="Times New Roman" w:hAnsi="Times New Roman" w:cs="Times New Roman"/>
          <w:sz w:val="24"/>
          <w:szCs w:val="24"/>
        </w:rPr>
      </w:pPr>
      <w:r w:rsidRPr="008C23C5">
        <w:rPr>
          <w:rFonts w:ascii="Times New Roman" w:hAnsi="Times New Roman" w:cs="Times New Roman"/>
          <w:sz w:val="24"/>
          <w:szCs w:val="24"/>
        </w:rPr>
        <w:t>Name.</w:t>
      </w:r>
    </w:p>
    <w:p w:rsidR="000F66AF" w:rsidRPr="008C23C5" w:rsidRDefault="000F66AF" w:rsidP="008C23C5">
      <w:pPr>
        <w:spacing w:line="480" w:lineRule="auto"/>
        <w:jc w:val="center"/>
        <w:rPr>
          <w:rFonts w:ascii="Times New Roman" w:hAnsi="Times New Roman" w:cs="Times New Roman"/>
          <w:sz w:val="24"/>
          <w:szCs w:val="24"/>
        </w:rPr>
      </w:pPr>
      <w:r w:rsidRPr="008C23C5">
        <w:rPr>
          <w:rFonts w:ascii="Times New Roman" w:hAnsi="Times New Roman" w:cs="Times New Roman"/>
          <w:sz w:val="24"/>
          <w:szCs w:val="24"/>
        </w:rPr>
        <w:t>Institution.</w:t>
      </w:r>
    </w:p>
    <w:p w:rsidR="000F66AF" w:rsidRPr="008C23C5" w:rsidRDefault="000F66AF" w:rsidP="008C23C5">
      <w:pPr>
        <w:spacing w:line="480" w:lineRule="auto"/>
        <w:jc w:val="center"/>
        <w:rPr>
          <w:rFonts w:ascii="Times New Roman" w:hAnsi="Times New Roman" w:cs="Times New Roman"/>
          <w:sz w:val="24"/>
          <w:szCs w:val="24"/>
        </w:rPr>
      </w:pPr>
      <w:r w:rsidRPr="008C23C5">
        <w:rPr>
          <w:rFonts w:ascii="Times New Roman" w:hAnsi="Times New Roman" w:cs="Times New Roman"/>
          <w:sz w:val="24"/>
          <w:szCs w:val="24"/>
        </w:rPr>
        <w:t>Date.</w:t>
      </w:r>
    </w:p>
    <w:p w:rsidR="008C23C5" w:rsidRPr="008C23C5" w:rsidRDefault="008C23C5" w:rsidP="008C23C5">
      <w:pPr>
        <w:spacing w:line="480" w:lineRule="auto"/>
        <w:jc w:val="center"/>
        <w:rPr>
          <w:rFonts w:ascii="Times New Roman" w:hAnsi="Times New Roman" w:cs="Times New Roman"/>
          <w:sz w:val="24"/>
          <w:szCs w:val="24"/>
        </w:rPr>
      </w:pPr>
    </w:p>
    <w:p w:rsidR="008C23C5" w:rsidRPr="008C23C5" w:rsidRDefault="008C23C5" w:rsidP="008C23C5">
      <w:pPr>
        <w:spacing w:line="480" w:lineRule="auto"/>
        <w:jc w:val="center"/>
        <w:rPr>
          <w:rFonts w:ascii="Times New Roman" w:hAnsi="Times New Roman" w:cs="Times New Roman"/>
          <w:sz w:val="24"/>
          <w:szCs w:val="24"/>
        </w:rPr>
      </w:pPr>
    </w:p>
    <w:p w:rsidR="008C23C5" w:rsidRPr="008C23C5" w:rsidRDefault="008C23C5" w:rsidP="008C23C5">
      <w:pPr>
        <w:spacing w:line="480" w:lineRule="auto"/>
        <w:jc w:val="center"/>
        <w:rPr>
          <w:rFonts w:ascii="Times New Roman" w:hAnsi="Times New Roman" w:cs="Times New Roman"/>
          <w:sz w:val="24"/>
          <w:szCs w:val="24"/>
        </w:rPr>
      </w:pPr>
    </w:p>
    <w:p w:rsidR="008C23C5" w:rsidRPr="008C23C5" w:rsidRDefault="008C23C5" w:rsidP="008C23C5">
      <w:pPr>
        <w:spacing w:line="480" w:lineRule="auto"/>
        <w:jc w:val="center"/>
        <w:rPr>
          <w:rFonts w:ascii="Times New Roman" w:hAnsi="Times New Roman" w:cs="Times New Roman"/>
          <w:sz w:val="24"/>
          <w:szCs w:val="24"/>
        </w:rPr>
      </w:pPr>
    </w:p>
    <w:p w:rsidR="008C23C5" w:rsidRPr="008C23C5" w:rsidRDefault="008C23C5" w:rsidP="008C23C5">
      <w:pPr>
        <w:spacing w:line="480" w:lineRule="auto"/>
        <w:jc w:val="center"/>
        <w:rPr>
          <w:rFonts w:ascii="Times New Roman" w:hAnsi="Times New Roman" w:cs="Times New Roman"/>
          <w:sz w:val="24"/>
          <w:szCs w:val="24"/>
        </w:rPr>
      </w:pPr>
    </w:p>
    <w:p w:rsidR="008C23C5" w:rsidRPr="008C23C5" w:rsidRDefault="008C23C5" w:rsidP="008C23C5">
      <w:pPr>
        <w:spacing w:line="480" w:lineRule="auto"/>
        <w:jc w:val="center"/>
        <w:rPr>
          <w:rFonts w:ascii="Times New Roman" w:hAnsi="Times New Roman" w:cs="Times New Roman"/>
          <w:sz w:val="24"/>
          <w:szCs w:val="24"/>
        </w:rPr>
      </w:pPr>
    </w:p>
    <w:p w:rsidR="000F66AF" w:rsidRPr="008C23C5" w:rsidRDefault="000F66AF" w:rsidP="008C23C5">
      <w:pPr>
        <w:spacing w:line="480" w:lineRule="auto"/>
        <w:jc w:val="center"/>
        <w:rPr>
          <w:rFonts w:ascii="Times New Roman" w:hAnsi="Times New Roman" w:cs="Times New Roman"/>
          <w:sz w:val="24"/>
          <w:szCs w:val="24"/>
        </w:rPr>
      </w:pPr>
      <w:r w:rsidRPr="008C23C5">
        <w:rPr>
          <w:rFonts w:ascii="Times New Roman" w:hAnsi="Times New Roman" w:cs="Times New Roman"/>
          <w:sz w:val="24"/>
          <w:szCs w:val="24"/>
        </w:rPr>
        <w:lastRenderedPageBreak/>
        <w:t>Topic Selection and Proposal.</w:t>
      </w:r>
    </w:p>
    <w:p w:rsidR="000F66AF" w:rsidRPr="008C23C5" w:rsidRDefault="000F66AF" w:rsidP="008C23C5">
      <w:pPr>
        <w:spacing w:line="480" w:lineRule="auto"/>
        <w:jc w:val="center"/>
        <w:rPr>
          <w:rFonts w:ascii="Times New Roman" w:hAnsi="Times New Roman" w:cs="Times New Roman"/>
          <w:b/>
          <w:sz w:val="24"/>
          <w:szCs w:val="24"/>
        </w:rPr>
      </w:pPr>
      <w:r w:rsidRPr="008C23C5">
        <w:rPr>
          <w:rFonts w:ascii="Times New Roman" w:hAnsi="Times New Roman" w:cs="Times New Roman"/>
          <w:b/>
          <w:sz w:val="24"/>
          <w:szCs w:val="24"/>
        </w:rPr>
        <w:t>Selected Topic.</w:t>
      </w:r>
    </w:p>
    <w:p w:rsidR="000F66AF" w:rsidRPr="008C23C5" w:rsidRDefault="000F66AF" w:rsidP="008C23C5">
      <w:pPr>
        <w:spacing w:line="480" w:lineRule="auto"/>
        <w:ind w:firstLine="720"/>
        <w:rPr>
          <w:rFonts w:ascii="Times New Roman" w:hAnsi="Times New Roman" w:cs="Times New Roman"/>
          <w:sz w:val="24"/>
          <w:szCs w:val="24"/>
        </w:rPr>
      </w:pPr>
      <w:r w:rsidRPr="008C23C5">
        <w:rPr>
          <w:rFonts w:ascii="Times New Roman" w:hAnsi="Times New Roman" w:cs="Times New Roman"/>
          <w:sz w:val="24"/>
          <w:szCs w:val="24"/>
        </w:rPr>
        <w:t xml:space="preserve">My selected topic is Autonomous Driving. Autonomous driving is the aspect of using technology for self-driving of a vehicle to a specific target in real traffics without the intervention of a human driver (Schreurs &amp; Steuwer, 2015). </w:t>
      </w:r>
      <w:r w:rsidR="008654ED" w:rsidRPr="008C23C5">
        <w:rPr>
          <w:rFonts w:ascii="Times New Roman" w:hAnsi="Times New Roman" w:cs="Times New Roman"/>
          <w:sz w:val="24"/>
          <w:szCs w:val="24"/>
        </w:rPr>
        <w:t>Autonomous driving vehicles rely</w:t>
      </w:r>
      <w:r w:rsidR="008654ED">
        <w:rPr>
          <w:rFonts w:ascii="Times New Roman" w:hAnsi="Times New Roman" w:cs="Times New Roman"/>
          <w:sz w:val="24"/>
          <w:szCs w:val="24"/>
        </w:rPr>
        <w:t xml:space="preserve"> on i</w:t>
      </w:r>
      <w:r w:rsidRPr="008C23C5">
        <w:rPr>
          <w:rFonts w:ascii="Times New Roman" w:hAnsi="Times New Roman" w:cs="Times New Roman"/>
          <w:sz w:val="24"/>
          <w:szCs w:val="24"/>
        </w:rPr>
        <w:t>nput data primarily from visual information sources that are also available to the driver. In the recent past, technology has been aggressively applied to enhance driver’s awareness via providing information that enables him to come up with the most appropriate decisions more promptly (Tettamanti, Varga, &amp; Szalay, 2016). Herein, autonomous driving comes out as a way of thorough digitalization of driving practices where the vehicle is empowered to react automatically wit</w:t>
      </w:r>
      <w:r w:rsidR="008654ED">
        <w:rPr>
          <w:rFonts w:ascii="Times New Roman" w:hAnsi="Times New Roman" w:cs="Times New Roman"/>
          <w:sz w:val="24"/>
          <w:szCs w:val="24"/>
        </w:rPr>
        <w:t xml:space="preserve">hout the driver’s intervention and </w:t>
      </w:r>
      <w:r w:rsidRPr="008C23C5">
        <w:rPr>
          <w:rFonts w:ascii="Times New Roman" w:hAnsi="Times New Roman" w:cs="Times New Roman"/>
          <w:sz w:val="24"/>
          <w:szCs w:val="24"/>
        </w:rPr>
        <w:t>through different algorithms. In my conviction, autonomous driving is a pleasing technology. I am very much pleased with its effectiveness and the attached controversies. The final research will be developed to identify, explore, as well as analyze the social, cultural, political, and economic impacts of autonomous driving technology.</w:t>
      </w:r>
    </w:p>
    <w:p w:rsidR="000F66AF" w:rsidRPr="008C23C5" w:rsidRDefault="000F66AF" w:rsidP="008C23C5">
      <w:pPr>
        <w:spacing w:line="480" w:lineRule="auto"/>
        <w:jc w:val="center"/>
        <w:rPr>
          <w:rFonts w:ascii="Times New Roman" w:hAnsi="Times New Roman" w:cs="Times New Roman"/>
          <w:i/>
          <w:sz w:val="24"/>
          <w:szCs w:val="24"/>
        </w:rPr>
      </w:pPr>
      <w:r w:rsidRPr="008C23C5">
        <w:rPr>
          <w:rFonts w:ascii="Times New Roman" w:hAnsi="Times New Roman" w:cs="Times New Roman"/>
          <w:i/>
          <w:sz w:val="24"/>
          <w:szCs w:val="24"/>
        </w:rPr>
        <w:t>Key terms.</w:t>
      </w:r>
    </w:p>
    <w:p w:rsidR="000F66AF" w:rsidRPr="008C23C5" w:rsidRDefault="000F66AF" w:rsidP="008C23C5">
      <w:pPr>
        <w:pStyle w:val="ListParagraph"/>
        <w:numPr>
          <w:ilvl w:val="0"/>
          <w:numId w:val="2"/>
        </w:numPr>
        <w:spacing w:line="480" w:lineRule="auto"/>
        <w:rPr>
          <w:rFonts w:ascii="Times New Roman" w:hAnsi="Times New Roman" w:cs="Times New Roman"/>
          <w:sz w:val="24"/>
          <w:szCs w:val="24"/>
        </w:rPr>
      </w:pPr>
      <w:r w:rsidRPr="008C23C5">
        <w:rPr>
          <w:rFonts w:ascii="Times New Roman" w:hAnsi="Times New Roman" w:cs="Times New Roman"/>
          <w:i/>
          <w:sz w:val="24"/>
          <w:szCs w:val="24"/>
        </w:rPr>
        <w:t>Autonomous car</w:t>
      </w:r>
      <w:r w:rsidRPr="008C23C5">
        <w:rPr>
          <w:rFonts w:ascii="Times New Roman" w:hAnsi="Times New Roman" w:cs="Times New Roman"/>
          <w:sz w:val="24"/>
          <w:szCs w:val="24"/>
        </w:rPr>
        <w:t xml:space="preserve"> – a vehicle that is capable of sensing its environment as well as moving with little or no human input (Maurer, Gerdes, Lenz, &amp; Winner, 2016).</w:t>
      </w:r>
    </w:p>
    <w:p w:rsidR="000F66AF" w:rsidRPr="008C23C5" w:rsidRDefault="000F66AF" w:rsidP="008C23C5">
      <w:pPr>
        <w:pStyle w:val="ListParagraph"/>
        <w:numPr>
          <w:ilvl w:val="0"/>
          <w:numId w:val="2"/>
        </w:numPr>
        <w:spacing w:line="480" w:lineRule="auto"/>
        <w:rPr>
          <w:rFonts w:ascii="Times New Roman" w:hAnsi="Times New Roman" w:cs="Times New Roman"/>
          <w:sz w:val="24"/>
          <w:szCs w:val="24"/>
        </w:rPr>
      </w:pPr>
      <w:r w:rsidRPr="008C23C5">
        <w:rPr>
          <w:rFonts w:ascii="Times New Roman" w:hAnsi="Times New Roman" w:cs="Times New Roman"/>
          <w:i/>
          <w:sz w:val="24"/>
          <w:szCs w:val="24"/>
        </w:rPr>
        <w:t>Driver assistance</w:t>
      </w:r>
      <w:r w:rsidRPr="008C23C5">
        <w:rPr>
          <w:rFonts w:ascii="Times New Roman" w:hAnsi="Times New Roman" w:cs="Times New Roman"/>
          <w:sz w:val="24"/>
          <w:szCs w:val="24"/>
        </w:rPr>
        <w:t xml:space="preserve"> - human driver performs most driving while the vehicle performs specific tasks such as specific steering, braking, and acceleration task (Tettamanti et al., 2016).</w:t>
      </w:r>
    </w:p>
    <w:p w:rsidR="000F66AF" w:rsidRPr="008C23C5" w:rsidRDefault="000F66AF" w:rsidP="008C23C5">
      <w:pPr>
        <w:pStyle w:val="ListParagraph"/>
        <w:numPr>
          <w:ilvl w:val="0"/>
          <w:numId w:val="2"/>
        </w:numPr>
        <w:spacing w:line="480" w:lineRule="auto"/>
        <w:rPr>
          <w:rFonts w:ascii="Times New Roman" w:hAnsi="Times New Roman" w:cs="Times New Roman"/>
          <w:sz w:val="24"/>
          <w:szCs w:val="24"/>
        </w:rPr>
      </w:pPr>
      <w:r w:rsidRPr="008C23C5">
        <w:rPr>
          <w:rFonts w:ascii="Times New Roman" w:hAnsi="Times New Roman" w:cs="Times New Roman"/>
          <w:i/>
          <w:sz w:val="24"/>
          <w:szCs w:val="24"/>
        </w:rPr>
        <w:lastRenderedPageBreak/>
        <w:t>Gear Brain</w:t>
      </w:r>
      <w:r w:rsidRPr="008C23C5">
        <w:rPr>
          <w:rFonts w:ascii="Times New Roman" w:hAnsi="Times New Roman" w:cs="Times New Roman"/>
          <w:sz w:val="24"/>
          <w:szCs w:val="24"/>
        </w:rPr>
        <w:t xml:space="preserve"> – a technology that helps the driver to go through the new automotive language.</w:t>
      </w:r>
    </w:p>
    <w:p w:rsidR="000F66AF" w:rsidRPr="008C23C5" w:rsidRDefault="000F66AF" w:rsidP="008C23C5">
      <w:pPr>
        <w:pStyle w:val="ListParagraph"/>
        <w:numPr>
          <w:ilvl w:val="0"/>
          <w:numId w:val="2"/>
        </w:numPr>
        <w:spacing w:line="480" w:lineRule="auto"/>
        <w:rPr>
          <w:rFonts w:ascii="Times New Roman" w:hAnsi="Times New Roman" w:cs="Times New Roman"/>
          <w:sz w:val="24"/>
          <w:szCs w:val="24"/>
        </w:rPr>
      </w:pPr>
      <w:r w:rsidRPr="008C23C5">
        <w:rPr>
          <w:rFonts w:ascii="Times New Roman" w:hAnsi="Times New Roman" w:cs="Times New Roman"/>
          <w:i/>
          <w:sz w:val="24"/>
          <w:szCs w:val="24"/>
        </w:rPr>
        <w:t>Artificial intelligence</w:t>
      </w:r>
      <w:r w:rsidRPr="008C23C5">
        <w:rPr>
          <w:rFonts w:ascii="Times New Roman" w:hAnsi="Times New Roman" w:cs="Times New Roman"/>
          <w:sz w:val="24"/>
          <w:szCs w:val="24"/>
        </w:rPr>
        <w:t xml:space="preserve"> – the simulation of human intelligence processes by machines, more so computers.</w:t>
      </w:r>
    </w:p>
    <w:p w:rsidR="000F66AF" w:rsidRPr="008C23C5" w:rsidRDefault="000F66AF" w:rsidP="008C23C5">
      <w:pPr>
        <w:pStyle w:val="ListParagraph"/>
        <w:numPr>
          <w:ilvl w:val="0"/>
          <w:numId w:val="2"/>
        </w:numPr>
        <w:spacing w:line="480" w:lineRule="auto"/>
        <w:rPr>
          <w:rFonts w:ascii="Times New Roman" w:hAnsi="Times New Roman" w:cs="Times New Roman"/>
          <w:sz w:val="24"/>
          <w:szCs w:val="24"/>
        </w:rPr>
      </w:pPr>
      <w:r w:rsidRPr="008C23C5">
        <w:rPr>
          <w:rFonts w:ascii="Times New Roman" w:hAnsi="Times New Roman" w:cs="Times New Roman"/>
          <w:i/>
          <w:sz w:val="24"/>
          <w:szCs w:val="24"/>
        </w:rPr>
        <w:t>Adaptive</w:t>
      </w:r>
      <w:r w:rsidRPr="008C23C5">
        <w:rPr>
          <w:rFonts w:ascii="Times New Roman" w:hAnsi="Times New Roman" w:cs="Times New Roman"/>
          <w:sz w:val="24"/>
          <w:szCs w:val="24"/>
        </w:rPr>
        <w:t>- using the data around a vehicle to adjust its behavior</w:t>
      </w:r>
    </w:p>
    <w:p w:rsidR="000F66AF" w:rsidRPr="003F1530" w:rsidRDefault="000F66AF" w:rsidP="003F1530">
      <w:pPr>
        <w:spacing w:line="480" w:lineRule="auto"/>
        <w:jc w:val="center"/>
        <w:rPr>
          <w:rFonts w:ascii="Times New Roman" w:hAnsi="Times New Roman" w:cs="Times New Roman"/>
          <w:b/>
          <w:sz w:val="24"/>
          <w:szCs w:val="24"/>
        </w:rPr>
      </w:pPr>
      <w:r w:rsidRPr="003F1530">
        <w:rPr>
          <w:rFonts w:ascii="Times New Roman" w:hAnsi="Times New Roman" w:cs="Times New Roman"/>
          <w:b/>
          <w:sz w:val="24"/>
          <w:szCs w:val="24"/>
        </w:rPr>
        <w:t>Major Ethical Concerns.</w:t>
      </w:r>
    </w:p>
    <w:p w:rsidR="000F66AF" w:rsidRPr="008C23C5" w:rsidRDefault="000F66AF" w:rsidP="008C23C5">
      <w:pPr>
        <w:spacing w:line="480" w:lineRule="auto"/>
        <w:ind w:firstLine="720"/>
        <w:rPr>
          <w:rFonts w:ascii="Times New Roman" w:hAnsi="Times New Roman" w:cs="Times New Roman"/>
          <w:sz w:val="24"/>
          <w:szCs w:val="24"/>
        </w:rPr>
      </w:pPr>
      <w:r w:rsidRPr="008C23C5">
        <w:rPr>
          <w:rFonts w:ascii="Times New Roman" w:hAnsi="Times New Roman" w:cs="Times New Roman"/>
          <w:sz w:val="24"/>
          <w:szCs w:val="24"/>
        </w:rPr>
        <w:t xml:space="preserve">Self-driving cars have been engulfed with unending ethical dilemmas. Self-driving cars are prone to fatal road accidents, and hence, the technology is likely to claim the lives of many people, including pedestrians (Maurer et al., 2016). It remains unjustified on how automated car will make some rational decisions amid the lives of its passengers and the lives of pedestrians. Autonomous cars are not able to cope with the challenges of crosswalks. Moreover, programmed driving will always have a challenge in coping with traffic rules, they are less questionable by law, and this would facilitate bias amid human drivers and robotic driving (Tettamanti et al., 2016). In the case of a road crash, automated driving makes it hard to make a confident and rational judgment. Also, automated driving does not change in accordance with the change in environment and moral situations </w:t>
      </w:r>
    </w:p>
    <w:p w:rsidR="000F66AF" w:rsidRPr="008C23C5" w:rsidRDefault="000F66AF" w:rsidP="008C23C5">
      <w:pPr>
        <w:spacing w:line="480" w:lineRule="auto"/>
        <w:ind w:firstLine="720"/>
        <w:rPr>
          <w:rFonts w:ascii="Times New Roman" w:hAnsi="Times New Roman" w:cs="Times New Roman"/>
          <w:sz w:val="24"/>
          <w:szCs w:val="24"/>
        </w:rPr>
      </w:pPr>
      <w:r w:rsidRPr="008C23C5">
        <w:rPr>
          <w:rFonts w:ascii="Times New Roman" w:hAnsi="Times New Roman" w:cs="Times New Roman"/>
          <w:sz w:val="24"/>
          <w:szCs w:val="24"/>
        </w:rPr>
        <w:t>My selected technology is very much affiliated with ethics.  For example, automated driving violates the need for ethically justifiable and confident judgment in case of a tragedy.  Automated driving technology is subject to abuse and misuse (Trommer et al., 2016). Automated driving differs with changes in moral calculations, such as choosing between two victims, a pedestrian or a passenger.</w:t>
      </w:r>
    </w:p>
    <w:p w:rsidR="000F66AF" w:rsidRPr="008C23C5" w:rsidRDefault="000F66AF" w:rsidP="008C23C5">
      <w:pPr>
        <w:spacing w:line="480" w:lineRule="auto"/>
        <w:ind w:firstLine="720"/>
        <w:rPr>
          <w:rFonts w:ascii="Times New Roman" w:hAnsi="Times New Roman" w:cs="Times New Roman"/>
          <w:sz w:val="24"/>
          <w:szCs w:val="24"/>
        </w:rPr>
      </w:pPr>
      <w:r w:rsidRPr="008C23C5">
        <w:rPr>
          <w:rFonts w:ascii="Times New Roman" w:hAnsi="Times New Roman" w:cs="Times New Roman"/>
          <w:sz w:val="24"/>
          <w:szCs w:val="24"/>
        </w:rPr>
        <w:t>The following ethical questions are bound to autonomous driving.</w:t>
      </w:r>
    </w:p>
    <w:p w:rsidR="000F66AF" w:rsidRPr="008C23C5" w:rsidRDefault="000F66AF" w:rsidP="008C23C5">
      <w:pPr>
        <w:spacing w:line="480" w:lineRule="auto"/>
        <w:ind w:firstLine="720"/>
        <w:rPr>
          <w:rFonts w:ascii="Times New Roman" w:hAnsi="Times New Roman" w:cs="Times New Roman"/>
          <w:sz w:val="24"/>
          <w:szCs w:val="24"/>
        </w:rPr>
      </w:pPr>
      <w:r w:rsidRPr="008C23C5">
        <w:rPr>
          <w:rFonts w:ascii="Times New Roman" w:hAnsi="Times New Roman" w:cs="Times New Roman"/>
          <w:sz w:val="24"/>
          <w:szCs w:val="24"/>
        </w:rPr>
        <w:lastRenderedPageBreak/>
        <w:t>•    How safe is safe enough when manufacturing automobile vehicles?</w:t>
      </w:r>
    </w:p>
    <w:p w:rsidR="000F66AF" w:rsidRPr="008C23C5" w:rsidRDefault="000F66AF" w:rsidP="008C23C5">
      <w:pPr>
        <w:spacing w:line="480" w:lineRule="auto"/>
        <w:ind w:firstLine="720"/>
        <w:rPr>
          <w:rFonts w:ascii="Times New Roman" w:hAnsi="Times New Roman" w:cs="Times New Roman"/>
          <w:sz w:val="24"/>
          <w:szCs w:val="24"/>
        </w:rPr>
      </w:pPr>
      <w:r w:rsidRPr="008C23C5">
        <w:rPr>
          <w:rFonts w:ascii="Times New Roman" w:hAnsi="Times New Roman" w:cs="Times New Roman"/>
          <w:sz w:val="24"/>
          <w:szCs w:val="24"/>
        </w:rPr>
        <w:t>•    How do we think about risks arising from robot cars?</w:t>
      </w:r>
    </w:p>
    <w:p w:rsidR="000F66AF" w:rsidRPr="008C23C5" w:rsidRDefault="000F66AF" w:rsidP="008C23C5">
      <w:pPr>
        <w:spacing w:line="480" w:lineRule="auto"/>
        <w:ind w:firstLine="720"/>
        <w:rPr>
          <w:rFonts w:ascii="Times New Roman" w:hAnsi="Times New Roman" w:cs="Times New Roman"/>
          <w:sz w:val="24"/>
          <w:szCs w:val="24"/>
        </w:rPr>
      </w:pPr>
      <w:r w:rsidRPr="008C23C5">
        <w:rPr>
          <w:rFonts w:ascii="Times New Roman" w:hAnsi="Times New Roman" w:cs="Times New Roman"/>
          <w:sz w:val="24"/>
          <w:szCs w:val="24"/>
        </w:rPr>
        <w:t>•    What are the major ethical considerations in regards to automobile vehicles?</w:t>
      </w:r>
    </w:p>
    <w:p w:rsidR="000F66AF" w:rsidRPr="003F1530" w:rsidRDefault="000F66AF" w:rsidP="003F1530">
      <w:pPr>
        <w:spacing w:line="480" w:lineRule="auto"/>
        <w:jc w:val="center"/>
        <w:rPr>
          <w:rFonts w:ascii="Times New Roman" w:hAnsi="Times New Roman" w:cs="Times New Roman"/>
          <w:b/>
          <w:sz w:val="24"/>
          <w:szCs w:val="24"/>
        </w:rPr>
      </w:pPr>
      <w:r w:rsidRPr="003F1530">
        <w:rPr>
          <w:rFonts w:ascii="Times New Roman" w:hAnsi="Times New Roman" w:cs="Times New Roman"/>
          <w:b/>
          <w:sz w:val="24"/>
          <w:szCs w:val="24"/>
        </w:rPr>
        <w:t>Potential Argument.</w:t>
      </w:r>
    </w:p>
    <w:p w:rsidR="000F66AF" w:rsidRPr="008C23C5" w:rsidRDefault="000F66AF" w:rsidP="008C23C5">
      <w:pPr>
        <w:spacing w:line="480" w:lineRule="auto"/>
        <w:ind w:firstLine="720"/>
        <w:rPr>
          <w:rFonts w:ascii="Times New Roman" w:hAnsi="Times New Roman" w:cs="Times New Roman"/>
          <w:sz w:val="24"/>
          <w:szCs w:val="24"/>
        </w:rPr>
      </w:pPr>
      <w:r w:rsidRPr="008C23C5">
        <w:rPr>
          <w:rFonts w:ascii="Times New Roman" w:hAnsi="Times New Roman" w:cs="Times New Roman"/>
          <w:sz w:val="24"/>
          <w:szCs w:val="24"/>
        </w:rPr>
        <w:t>Autonomous driving technology is paramount because it improves our lives, makes safer streets, adoption of greener machines, and saves time and space; however, it needs to be complemented with highly dignified ethical considerations to maximize on its benefits as opposed to harms.</w:t>
      </w:r>
    </w:p>
    <w:p w:rsidR="000F66AF" w:rsidRPr="008C23C5" w:rsidRDefault="000F66AF" w:rsidP="003F1530">
      <w:pPr>
        <w:spacing w:line="480" w:lineRule="auto"/>
        <w:jc w:val="center"/>
        <w:rPr>
          <w:rFonts w:ascii="Times New Roman" w:hAnsi="Times New Roman" w:cs="Times New Roman"/>
          <w:sz w:val="24"/>
          <w:szCs w:val="24"/>
        </w:rPr>
      </w:pPr>
      <w:r w:rsidRPr="003F1530">
        <w:rPr>
          <w:rFonts w:ascii="Times New Roman" w:hAnsi="Times New Roman" w:cs="Times New Roman"/>
          <w:b/>
          <w:sz w:val="24"/>
          <w:szCs w:val="24"/>
        </w:rPr>
        <w:t>Potential Subtopics for Investigation</w:t>
      </w:r>
      <w:r w:rsidRPr="008C23C5">
        <w:rPr>
          <w:rFonts w:ascii="Times New Roman" w:hAnsi="Times New Roman" w:cs="Times New Roman"/>
          <w:sz w:val="24"/>
          <w:szCs w:val="24"/>
        </w:rPr>
        <w:t>.</w:t>
      </w:r>
    </w:p>
    <w:p w:rsidR="000F66AF" w:rsidRPr="008C23C5" w:rsidRDefault="000F66AF" w:rsidP="008C23C5">
      <w:pPr>
        <w:spacing w:line="480" w:lineRule="auto"/>
        <w:ind w:firstLine="720"/>
        <w:rPr>
          <w:rFonts w:ascii="Times New Roman" w:hAnsi="Times New Roman" w:cs="Times New Roman"/>
          <w:sz w:val="24"/>
          <w:szCs w:val="24"/>
        </w:rPr>
      </w:pPr>
      <w:r w:rsidRPr="008C23C5">
        <w:rPr>
          <w:rFonts w:ascii="Times New Roman" w:hAnsi="Times New Roman" w:cs="Times New Roman"/>
          <w:sz w:val="24"/>
          <w:szCs w:val="24"/>
        </w:rPr>
        <w:t xml:space="preserve">To thoroughly explore the autonomous driving technology and the affiliated ethical concerns, some subtopics will suitably serve as a concept map.  These include; </w:t>
      </w:r>
    </w:p>
    <w:p w:rsidR="000F66AF" w:rsidRPr="003F1530" w:rsidRDefault="000F66AF" w:rsidP="003F1530">
      <w:pPr>
        <w:pStyle w:val="ListParagraph"/>
        <w:numPr>
          <w:ilvl w:val="0"/>
          <w:numId w:val="3"/>
        </w:numPr>
        <w:spacing w:line="480" w:lineRule="auto"/>
        <w:rPr>
          <w:rFonts w:ascii="Times New Roman" w:hAnsi="Times New Roman" w:cs="Times New Roman"/>
          <w:sz w:val="24"/>
          <w:szCs w:val="24"/>
        </w:rPr>
      </w:pPr>
      <w:r w:rsidRPr="003F1530">
        <w:rPr>
          <w:rFonts w:ascii="Times New Roman" w:hAnsi="Times New Roman" w:cs="Times New Roman"/>
          <w:sz w:val="24"/>
          <w:szCs w:val="24"/>
        </w:rPr>
        <w:t>Core technologies used in self-driving cars.</w:t>
      </w:r>
    </w:p>
    <w:p w:rsidR="000F66AF" w:rsidRPr="003F1530" w:rsidRDefault="000F66AF" w:rsidP="003F1530">
      <w:pPr>
        <w:pStyle w:val="ListParagraph"/>
        <w:numPr>
          <w:ilvl w:val="0"/>
          <w:numId w:val="3"/>
        </w:numPr>
        <w:spacing w:line="480" w:lineRule="auto"/>
        <w:rPr>
          <w:rFonts w:ascii="Times New Roman" w:hAnsi="Times New Roman" w:cs="Times New Roman"/>
          <w:sz w:val="24"/>
          <w:szCs w:val="24"/>
        </w:rPr>
      </w:pPr>
      <w:r w:rsidRPr="003F1530">
        <w:rPr>
          <w:rFonts w:ascii="Times New Roman" w:hAnsi="Times New Roman" w:cs="Times New Roman"/>
          <w:sz w:val="24"/>
          <w:szCs w:val="24"/>
        </w:rPr>
        <w:t>Benefits and risks of autonomous driving technology.</w:t>
      </w:r>
    </w:p>
    <w:p w:rsidR="000F66AF" w:rsidRPr="003F1530" w:rsidRDefault="000F66AF" w:rsidP="003F1530">
      <w:pPr>
        <w:pStyle w:val="ListParagraph"/>
        <w:numPr>
          <w:ilvl w:val="0"/>
          <w:numId w:val="3"/>
        </w:numPr>
        <w:spacing w:line="480" w:lineRule="auto"/>
        <w:rPr>
          <w:rFonts w:ascii="Times New Roman" w:hAnsi="Times New Roman" w:cs="Times New Roman"/>
          <w:sz w:val="24"/>
          <w:szCs w:val="24"/>
        </w:rPr>
      </w:pPr>
      <w:r w:rsidRPr="003F1530">
        <w:rPr>
          <w:rFonts w:ascii="Times New Roman" w:hAnsi="Times New Roman" w:cs="Times New Roman"/>
          <w:sz w:val="24"/>
          <w:szCs w:val="24"/>
        </w:rPr>
        <w:t>Ethical challenges of self-driving cars.</w:t>
      </w:r>
    </w:p>
    <w:p w:rsidR="000F66AF" w:rsidRPr="003F1530" w:rsidRDefault="000F66AF" w:rsidP="003F1530">
      <w:pPr>
        <w:pStyle w:val="ListParagraph"/>
        <w:numPr>
          <w:ilvl w:val="0"/>
          <w:numId w:val="3"/>
        </w:numPr>
        <w:spacing w:line="480" w:lineRule="auto"/>
        <w:rPr>
          <w:rFonts w:ascii="Times New Roman" w:hAnsi="Times New Roman" w:cs="Times New Roman"/>
          <w:sz w:val="24"/>
          <w:szCs w:val="24"/>
        </w:rPr>
      </w:pPr>
      <w:r w:rsidRPr="003F1530">
        <w:rPr>
          <w:rFonts w:ascii="Times New Roman" w:hAnsi="Times New Roman" w:cs="Times New Roman"/>
          <w:sz w:val="24"/>
          <w:szCs w:val="24"/>
        </w:rPr>
        <w:t>The social, cultural, political, and economic impact of autonomous driving technology.</w:t>
      </w:r>
    </w:p>
    <w:p w:rsidR="000F66AF" w:rsidRPr="003F1530" w:rsidRDefault="000F66AF" w:rsidP="003F1530">
      <w:pPr>
        <w:pStyle w:val="ListParagraph"/>
        <w:numPr>
          <w:ilvl w:val="0"/>
          <w:numId w:val="3"/>
        </w:numPr>
        <w:spacing w:line="480" w:lineRule="auto"/>
        <w:rPr>
          <w:rFonts w:ascii="Times New Roman" w:hAnsi="Times New Roman" w:cs="Times New Roman"/>
          <w:sz w:val="24"/>
          <w:szCs w:val="24"/>
        </w:rPr>
      </w:pPr>
      <w:r w:rsidRPr="003F1530">
        <w:rPr>
          <w:rFonts w:ascii="Times New Roman" w:hAnsi="Times New Roman" w:cs="Times New Roman"/>
          <w:sz w:val="24"/>
          <w:szCs w:val="24"/>
        </w:rPr>
        <w:t>Predictive future.</w:t>
      </w:r>
    </w:p>
    <w:p w:rsidR="000F66AF" w:rsidRPr="008C23C5" w:rsidRDefault="000F66AF" w:rsidP="008C23C5">
      <w:pPr>
        <w:spacing w:line="480" w:lineRule="auto"/>
        <w:ind w:firstLine="720"/>
        <w:rPr>
          <w:rFonts w:ascii="Times New Roman" w:hAnsi="Times New Roman" w:cs="Times New Roman"/>
          <w:sz w:val="24"/>
          <w:szCs w:val="24"/>
        </w:rPr>
      </w:pPr>
      <w:r w:rsidRPr="008C23C5">
        <w:rPr>
          <w:rFonts w:ascii="Times New Roman" w:hAnsi="Times New Roman" w:cs="Times New Roman"/>
          <w:sz w:val="24"/>
          <w:szCs w:val="24"/>
        </w:rPr>
        <w:t xml:space="preserve">The autonomous driving technology is engulfed with many subtopics which </w:t>
      </w:r>
      <w:r w:rsidR="008654ED" w:rsidRPr="008C23C5">
        <w:rPr>
          <w:rFonts w:ascii="Times New Roman" w:hAnsi="Times New Roman" w:cs="Times New Roman"/>
          <w:sz w:val="24"/>
          <w:szCs w:val="24"/>
        </w:rPr>
        <w:t>need</w:t>
      </w:r>
      <w:r w:rsidRPr="008C23C5">
        <w:rPr>
          <w:rFonts w:ascii="Times New Roman" w:hAnsi="Times New Roman" w:cs="Times New Roman"/>
          <w:sz w:val="24"/>
          <w:szCs w:val="24"/>
        </w:rPr>
        <w:t xml:space="preserve"> to be addressed for thorough understanding. Autonomous driving technology is an amalgamation of mul</w:t>
      </w:r>
      <w:r w:rsidR="008654ED">
        <w:rPr>
          <w:rFonts w:ascii="Times New Roman" w:hAnsi="Times New Roman" w:cs="Times New Roman"/>
          <w:sz w:val="24"/>
          <w:szCs w:val="24"/>
        </w:rPr>
        <w:t xml:space="preserve">tiple technologies which rely </w:t>
      </w:r>
      <w:r w:rsidRPr="008C23C5">
        <w:rPr>
          <w:rFonts w:ascii="Times New Roman" w:hAnsi="Times New Roman" w:cs="Times New Roman"/>
          <w:sz w:val="24"/>
          <w:szCs w:val="24"/>
        </w:rPr>
        <w:t xml:space="preserve">on data input to allow the automated vehicle to move from one destination to another without human influence (Trommer et al., 2016). Autonomous driving </w:t>
      </w:r>
      <w:r w:rsidRPr="008C23C5">
        <w:rPr>
          <w:rFonts w:ascii="Times New Roman" w:hAnsi="Times New Roman" w:cs="Times New Roman"/>
          <w:sz w:val="24"/>
          <w:szCs w:val="24"/>
        </w:rPr>
        <w:lastRenderedPageBreak/>
        <w:t>technology creates multiple benefits such as saving time, space, and increasing efficiency of transport. However, it has some core threats which should not be assumed. Autonomous driving technology has varied impacts on the social, cultural, political, and economic aspect of every adoptive country, and hence, they cannot be overlooked in this study (Schreurs &amp; Steuwer, 2015). Moreover, autonomous driving technology is likely to have varied effects in future time.</w:t>
      </w:r>
    </w:p>
    <w:p w:rsidR="000F66AF" w:rsidRPr="008C23C5" w:rsidRDefault="000F66AF" w:rsidP="00C47812">
      <w:pPr>
        <w:spacing w:line="480" w:lineRule="auto"/>
        <w:jc w:val="center"/>
        <w:rPr>
          <w:rFonts w:ascii="Times New Roman" w:hAnsi="Times New Roman" w:cs="Times New Roman"/>
          <w:sz w:val="24"/>
          <w:szCs w:val="24"/>
        </w:rPr>
      </w:pPr>
      <w:r w:rsidRPr="00C47812">
        <w:rPr>
          <w:rFonts w:ascii="Times New Roman" w:hAnsi="Times New Roman" w:cs="Times New Roman"/>
          <w:b/>
          <w:sz w:val="24"/>
          <w:szCs w:val="24"/>
        </w:rPr>
        <w:t>Reflection</w:t>
      </w:r>
      <w:r w:rsidRPr="008C23C5">
        <w:rPr>
          <w:rFonts w:ascii="Times New Roman" w:hAnsi="Times New Roman" w:cs="Times New Roman"/>
          <w:sz w:val="24"/>
          <w:szCs w:val="24"/>
        </w:rPr>
        <w:t>.</w:t>
      </w:r>
    </w:p>
    <w:p w:rsidR="008C23C5" w:rsidRPr="008C23C5" w:rsidRDefault="000F66AF" w:rsidP="008C23C5">
      <w:pPr>
        <w:spacing w:line="480" w:lineRule="auto"/>
        <w:ind w:firstLine="720"/>
        <w:rPr>
          <w:rFonts w:ascii="Times New Roman" w:hAnsi="Times New Roman" w:cs="Times New Roman"/>
          <w:sz w:val="24"/>
          <w:szCs w:val="24"/>
        </w:rPr>
      </w:pPr>
      <w:r w:rsidRPr="008C23C5">
        <w:rPr>
          <w:rFonts w:ascii="Times New Roman" w:hAnsi="Times New Roman" w:cs="Times New Roman"/>
          <w:sz w:val="24"/>
          <w:szCs w:val="24"/>
        </w:rPr>
        <w:t>My role in this study research will be to identify, collect, interpret, as well as present material data in relation to autonomous driving. More importantly, I will lead the entire team to embrace the effectiveness of automobile driving, not forgetting about the affiliated ethical dilemmas. In regards to individual submissions, my topic of study is the autonomous driving technology (Schreurs &amp; Steuwer, 2015). My selected topic is quite reflective of the proposed thesis statement in that it paves the way for giving emphases on the benefits and risks of autonomous driving technology to those of human nature. Additionally, the topic acts as a concept map for analyzing ethical dilemmas bound to autonomous driving technology. My research plan is aimed at endorsing the most appropriate modes of autonomous driving technologies which should be considered for progression. It is also aimed at defining the future of autonomous driving technology with the aim of moving forward towards adorable accomplishments on a technology basis.</w:t>
      </w:r>
    </w:p>
    <w:p w:rsidR="00C47812" w:rsidRDefault="00C47812" w:rsidP="008C23C5">
      <w:pPr>
        <w:spacing w:line="480" w:lineRule="auto"/>
        <w:jc w:val="center"/>
        <w:rPr>
          <w:rFonts w:ascii="Times New Roman" w:hAnsi="Times New Roman" w:cs="Times New Roman"/>
          <w:sz w:val="24"/>
          <w:szCs w:val="24"/>
        </w:rPr>
      </w:pPr>
    </w:p>
    <w:p w:rsidR="00C47812" w:rsidRDefault="00C47812" w:rsidP="008C23C5">
      <w:pPr>
        <w:spacing w:line="480" w:lineRule="auto"/>
        <w:jc w:val="center"/>
        <w:rPr>
          <w:rFonts w:ascii="Times New Roman" w:hAnsi="Times New Roman" w:cs="Times New Roman"/>
          <w:sz w:val="24"/>
          <w:szCs w:val="24"/>
        </w:rPr>
      </w:pPr>
    </w:p>
    <w:p w:rsidR="00C47812" w:rsidRDefault="00C47812" w:rsidP="008654ED">
      <w:pPr>
        <w:spacing w:line="480" w:lineRule="auto"/>
        <w:rPr>
          <w:rFonts w:ascii="Times New Roman" w:hAnsi="Times New Roman" w:cs="Times New Roman"/>
          <w:sz w:val="24"/>
          <w:szCs w:val="24"/>
        </w:rPr>
      </w:pPr>
    </w:p>
    <w:p w:rsidR="00C47812" w:rsidRDefault="00C47812" w:rsidP="008C23C5">
      <w:pPr>
        <w:spacing w:line="480" w:lineRule="auto"/>
        <w:jc w:val="center"/>
        <w:rPr>
          <w:rFonts w:ascii="Times New Roman" w:hAnsi="Times New Roman" w:cs="Times New Roman"/>
          <w:sz w:val="24"/>
          <w:szCs w:val="24"/>
        </w:rPr>
      </w:pPr>
    </w:p>
    <w:p w:rsidR="000F66AF" w:rsidRPr="008C23C5" w:rsidRDefault="000F66AF" w:rsidP="008C23C5">
      <w:pPr>
        <w:spacing w:line="480" w:lineRule="auto"/>
        <w:jc w:val="center"/>
        <w:rPr>
          <w:rFonts w:ascii="Times New Roman" w:hAnsi="Times New Roman" w:cs="Times New Roman"/>
          <w:sz w:val="24"/>
          <w:szCs w:val="24"/>
        </w:rPr>
      </w:pPr>
      <w:r w:rsidRPr="008C23C5">
        <w:rPr>
          <w:rFonts w:ascii="Times New Roman" w:hAnsi="Times New Roman" w:cs="Times New Roman"/>
          <w:sz w:val="24"/>
          <w:szCs w:val="24"/>
        </w:rPr>
        <w:lastRenderedPageBreak/>
        <w:t>References.</w:t>
      </w:r>
    </w:p>
    <w:p w:rsidR="000F66AF" w:rsidRPr="008C23C5" w:rsidRDefault="000F66AF" w:rsidP="008C23C5">
      <w:pPr>
        <w:spacing w:line="480" w:lineRule="auto"/>
        <w:ind w:left="720" w:hanging="720"/>
        <w:rPr>
          <w:rFonts w:ascii="Times New Roman" w:hAnsi="Times New Roman" w:cs="Times New Roman"/>
          <w:sz w:val="24"/>
          <w:szCs w:val="24"/>
          <w:shd w:val="clear" w:color="auto" w:fill="FFFFFF"/>
        </w:rPr>
      </w:pPr>
      <w:r w:rsidRPr="008C23C5">
        <w:rPr>
          <w:rFonts w:ascii="Times New Roman" w:hAnsi="Times New Roman" w:cs="Times New Roman"/>
          <w:sz w:val="24"/>
          <w:szCs w:val="24"/>
          <w:shd w:val="clear" w:color="auto" w:fill="FFFFFF"/>
        </w:rPr>
        <w:t>Tettamanti, T., Varga, I., &amp; Szalay, Z. (2016). Impacts of autonomous cars from a traffic engineering perspective. </w:t>
      </w:r>
      <w:r w:rsidRPr="008C23C5">
        <w:rPr>
          <w:rFonts w:ascii="Times New Roman" w:hAnsi="Times New Roman" w:cs="Times New Roman"/>
          <w:i/>
          <w:iCs/>
          <w:sz w:val="24"/>
          <w:szCs w:val="24"/>
          <w:shd w:val="clear" w:color="auto" w:fill="FFFFFF"/>
        </w:rPr>
        <w:t>Periodica Polytechnica Transportation Engineering</w:t>
      </w:r>
      <w:r w:rsidRPr="008C23C5">
        <w:rPr>
          <w:rFonts w:ascii="Times New Roman" w:hAnsi="Times New Roman" w:cs="Times New Roman"/>
          <w:sz w:val="24"/>
          <w:szCs w:val="24"/>
          <w:shd w:val="clear" w:color="auto" w:fill="FFFFFF"/>
        </w:rPr>
        <w:t>, </w:t>
      </w:r>
      <w:r w:rsidRPr="008C23C5">
        <w:rPr>
          <w:rFonts w:ascii="Times New Roman" w:hAnsi="Times New Roman" w:cs="Times New Roman"/>
          <w:i/>
          <w:iCs/>
          <w:sz w:val="24"/>
          <w:szCs w:val="24"/>
          <w:shd w:val="clear" w:color="auto" w:fill="FFFFFF"/>
        </w:rPr>
        <w:t>44</w:t>
      </w:r>
      <w:r w:rsidRPr="008C23C5">
        <w:rPr>
          <w:rFonts w:ascii="Times New Roman" w:hAnsi="Times New Roman" w:cs="Times New Roman"/>
          <w:sz w:val="24"/>
          <w:szCs w:val="24"/>
          <w:shd w:val="clear" w:color="auto" w:fill="FFFFFF"/>
        </w:rPr>
        <w:t>(4), 244-250.</w:t>
      </w:r>
    </w:p>
    <w:p w:rsidR="000F66AF" w:rsidRPr="008C23C5" w:rsidRDefault="000F66AF" w:rsidP="008C23C5">
      <w:pPr>
        <w:spacing w:line="480" w:lineRule="auto"/>
        <w:ind w:left="720" w:hanging="720"/>
        <w:rPr>
          <w:rFonts w:ascii="Times New Roman" w:hAnsi="Times New Roman" w:cs="Times New Roman"/>
          <w:sz w:val="24"/>
          <w:szCs w:val="24"/>
          <w:shd w:val="clear" w:color="auto" w:fill="FFFFFF"/>
        </w:rPr>
      </w:pPr>
      <w:r w:rsidRPr="008C23C5">
        <w:rPr>
          <w:rFonts w:ascii="Times New Roman" w:hAnsi="Times New Roman" w:cs="Times New Roman"/>
          <w:sz w:val="24"/>
          <w:szCs w:val="24"/>
          <w:shd w:val="clear" w:color="auto" w:fill="FFFFFF"/>
        </w:rPr>
        <w:t>Trommer, S., Kolarova, V., Fraedrich, E., Kröger, L., Kickhöfer, B., Kuhnimhof, T., ... &amp; Phleps, P. (2016). Autonomous driving-the impact of vehicle automation on mobility behaviour.</w:t>
      </w:r>
    </w:p>
    <w:p w:rsidR="000F66AF" w:rsidRPr="008C23C5" w:rsidRDefault="000F66AF" w:rsidP="008C23C5">
      <w:pPr>
        <w:spacing w:line="480" w:lineRule="auto"/>
        <w:ind w:left="720" w:hanging="720"/>
        <w:rPr>
          <w:rFonts w:ascii="Times New Roman" w:hAnsi="Times New Roman" w:cs="Times New Roman"/>
          <w:sz w:val="24"/>
          <w:szCs w:val="24"/>
          <w:shd w:val="clear" w:color="auto" w:fill="FFFFFF"/>
        </w:rPr>
      </w:pPr>
      <w:r w:rsidRPr="008C23C5">
        <w:rPr>
          <w:rFonts w:ascii="Times New Roman" w:hAnsi="Times New Roman" w:cs="Times New Roman"/>
          <w:sz w:val="24"/>
          <w:szCs w:val="24"/>
          <w:shd w:val="clear" w:color="auto" w:fill="FFFFFF"/>
        </w:rPr>
        <w:t>Maurer, M., Gerdes, J. C., Lenz, B., &amp; Winner, H. (2016). Autonomous driving. </w:t>
      </w:r>
      <w:r w:rsidRPr="008C23C5">
        <w:rPr>
          <w:rFonts w:ascii="Times New Roman" w:hAnsi="Times New Roman" w:cs="Times New Roman"/>
          <w:i/>
          <w:iCs/>
          <w:sz w:val="24"/>
          <w:szCs w:val="24"/>
          <w:shd w:val="clear" w:color="auto" w:fill="FFFFFF"/>
        </w:rPr>
        <w:t>Berlin, Germany: Springer Berlin Heidelberg</w:t>
      </w:r>
      <w:r w:rsidRPr="008C23C5">
        <w:rPr>
          <w:rFonts w:ascii="Times New Roman" w:hAnsi="Times New Roman" w:cs="Times New Roman"/>
          <w:sz w:val="24"/>
          <w:szCs w:val="24"/>
          <w:shd w:val="clear" w:color="auto" w:fill="FFFFFF"/>
        </w:rPr>
        <w:t>, </w:t>
      </w:r>
      <w:r w:rsidRPr="008C23C5">
        <w:rPr>
          <w:rFonts w:ascii="Times New Roman" w:hAnsi="Times New Roman" w:cs="Times New Roman"/>
          <w:i/>
          <w:iCs/>
          <w:sz w:val="24"/>
          <w:szCs w:val="24"/>
          <w:shd w:val="clear" w:color="auto" w:fill="FFFFFF"/>
        </w:rPr>
        <w:t>10</w:t>
      </w:r>
      <w:r w:rsidRPr="008C23C5">
        <w:rPr>
          <w:rFonts w:ascii="Times New Roman" w:hAnsi="Times New Roman" w:cs="Times New Roman"/>
          <w:sz w:val="24"/>
          <w:szCs w:val="24"/>
          <w:shd w:val="clear" w:color="auto" w:fill="FFFFFF"/>
        </w:rPr>
        <w:t>, 978-3.</w:t>
      </w:r>
    </w:p>
    <w:p w:rsidR="000F66AF" w:rsidRPr="008C23C5" w:rsidRDefault="000F66AF" w:rsidP="008C23C5">
      <w:pPr>
        <w:spacing w:line="480" w:lineRule="auto"/>
        <w:ind w:left="720" w:hanging="720"/>
        <w:rPr>
          <w:rFonts w:ascii="Times New Roman" w:hAnsi="Times New Roman" w:cs="Times New Roman"/>
          <w:sz w:val="24"/>
          <w:szCs w:val="24"/>
        </w:rPr>
      </w:pPr>
      <w:r w:rsidRPr="008C23C5">
        <w:rPr>
          <w:rFonts w:ascii="Times New Roman" w:hAnsi="Times New Roman" w:cs="Times New Roman"/>
          <w:sz w:val="24"/>
          <w:szCs w:val="24"/>
          <w:shd w:val="clear" w:color="auto" w:fill="FFFFFF"/>
        </w:rPr>
        <w:t>Schreurs, M. A., &amp; Steuwer, S. D. (2015). Autonomous driving-political, legal, social, and sustainability dimensions. In </w:t>
      </w:r>
      <w:r w:rsidRPr="008C23C5">
        <w:rPr>
          <w:rFonts w:ascii="Times New Roman" w:hAnsi="Times New Roman" w:cs="Times New Roman"/>
          <w:i/>
          <w:iCs/>
          <w:sz w:val="24"/>
          <w:szCs w:val="24"/>
          <w:shd w:val="clear" w:color="auto" w:fill="FFFFFF"/>
        </w:rPr>
        <w:t>Autonomes Fahren</w:t>
      </w:r>
      <w:r w:rsidRPr="008C23C5">
        <w:rPr>
          <w:rFonts w:ascii="Times New Roman" w:hAnsi="Times New Roman" w:cs="Times New Roman"/>
          <w:sz w:val="24"/>
          <w:szCs w:val="24"/>
          <w:shd w:val="clear" w:color="auto" w:fill="FFFFFF"/>
        </w:rPr>
        <w:t xml:space="preserve"> (pp. 151-173). Springer Vieweg, Berlin, Heidelberg. Retrieved from </w:t>
      </w:r>
      <w:hyperlink r:id="rId7" w:history="1">
        <w:r w:rsidRPr="008C23C5">
          <w:rPr>
            <w:rStyle w:val="Hyperlink"/>
            <w:rFonts w:ascii="Times New Roman" w:hAnsi="Times New Roman" w:cs="Times New Roman"/>
            <w:sz w:val="24"/>
            <w:szCs w:val="24"/>
          </w:rPr>
          <w:t>https://link.springer.com/content/pdf/10.1007/978-3-662-45854-9_8.pdf</w:t>
        </w:r>
      </w:hyperlink>
      <w:bookmarkStart w:id="0" w:name="_GoBack"/>
      <w:bookmarkEnd w:id="0"/>
    </w:p>
    <w:sectPr w:rsidR="000F66AF" w:rsidRPr="008C23C5" w:rsidSect="000F66A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4C7D" w:rsidRDefault="00BB4C7D" w:rsidP="000F66AF">
      <w:pPr>
        <w:spacing w:after="0" w:line="240" w:lineRule="auto"/>
      </w:pPr>
      <w:r>
        <w:separator/>
      </w:r>
    </w:p>
  </w:endnote>
  <w:endnote w:type="continuationSeparator" w:id="1">
    <w:p w:rsidR="00BB4C7D" w:rsidRDefault="00BB4C7D" w:rsidP="000F66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4C7D" w:rsidRDefault="00BB4C7D" w:rsidP="000F66AF">
      <w:pPr>
        <w:spacing w:after="0" w:line="240" w:lineRule="auto"/>
      </w:pPr>
      <w:r>
        <w:separator/>
      </w:r>
    </w:p>
  </w:footnote>
  <w:footnote w:type="continuationSeparator" w:id="1">
    <w:p w:rsidR="00BB4C7D" w:rsidRDefault="00BB4C7D" w:rsidP="000F66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3C5" w:rsidRPr="008C23C5" w:rsidRDefault="008C23C5">
    <w:pPr>
      <w:pStyle w:val="Header"/>
      <w:rPr>
        <w:rFonts w:ascii="Times New Roman" w:hAnsi="Times New Roman" w:cs="Times New Roman"/>
        <w:sz w:val="24"/>
        <w:szCs w:val="24"/>
      </w:rPr>
    </w:pPr>
    <w:r w:rsidRPr="008C23C5">
      <w:rPr>
        <w:rFonts w:ascii="Times New Roman" w:hAnsi="Times New Roman" w:cs="Times New Roman"/>
        <w:sz w:val="24"/>
        <w:szCs w:val="24"/>
      </w:rPr>
      <w:t xml:space="preserve">TOPIC SELECTION AND PROPOSAL. </w:t>
    </w:r>
    <w:r w:rsidRPr="008C23C5">
      <w:rPr>
        <w:rFonts w:ascii="Times New Roman" w:hAnsi="Times New Roman" w:cs="Times New Roman"/>
        <w:sz w:val="24"/>
        <w:szCs w:val="24"/>
      </w:rPr>
      <w:tab/>
    </w:r>
    <w:r w:rsidRPr="008C23C5">
      <w:rPr>
        <w:rFonts w:ascii="Times New Roman" w:hAnsi="Times New Roman" w:cs="Times New Roman"/>
        <w:sz w:val="24"/>
        <w:szCs w:val="24"/>
      </w:rPr>
      <w:tab/>
    </w:r>
    <w:sdt>
      <w:sdtPr>
        <w:rPr>
          <w:rFonts w:ascii="Times New Roman" w:hAnsi="Times New Roman" w:cs="Times New Roman"/>
          <w:sz w:val="24"/>
          <w:szCs w:val="24"/>
        </w:rPr>
        <w:id w:val="1595586175"/>
        <w:docPartObj>
          <w:docPartGallery w:val="Page Numbers (Top of Page)"/>
          <w:docPartUnique/>
        </w:docPartObj>
      </w:sdtPr>
      <w:sdtEndPr>
        <w:rPr>
          <w:noProof/>
        </w:rPr>
      </w:sdtEndPr>
      <w:sdtContent>
        <w:r w:rsidR="005A535D" w:rsidRPr="008C23C5">
          <w:rPr>
            <w:rFonts w:ascii="Times New Roman" w:hAnsi="Times New Roman" w:cs="Times New Roman"/>
            <w:sz w:val="24"/>
            <w:szCs w:val="24"/>
          </w:rPr>
          <w:fldChar w:fldCharType="begin"/>
        </w:r>
        <w:r w:rsidRPr="008C23C5">
          <w:rPr>
            <w:rFonts w:ascii="Times New Roman" w:hAnsi="Times New Roman" w:cs="Times New Roman"/>
            <w:sz w:val="24"/>
            <w:szCs w:val="24"/>
          </w:rPr>
          <w:instrText xml:space="preserve"> PAGE   \* MERGEFORMAT </w:instrText>
        </w:r>
        <w:r w:rsidR="005A535D" w:rsidRPr="008C23C5">
          <w:rPr>
            <w:rFonts w:ascii="Times New Roman" w:hAnsi="Times New Roman" w:cs="Times New Roman"/>
            <w:sz w:val="24"/>
            <w:szCs w:val="24"/>
          </w:rPr>
          <w:fldChar w:fldCharType="separate"/>
        </w:r>
        <w:r w:rsidR="008654ED">
          <w:rPr>
            <w:rFonts w:ascii="Times New Roman" w:hAnsi="Times New Roman" w:cs="Times New Roman"/>
            <w:noProof/>
            <w:sz w:val="24"/>
            <w:szCs w:val="24"/>
          </w:rPr>
          <w:t>5</w:t>
        </w:r>
        <w:r w:rsidR="005A535D" w:rsidRPr="008C23C5">
          <w:rPr>
            <w:rFonts w:ascii="Times New Roman" w:hAnsi="Times New Roman" w:cs="Times New Roman"/>
            <w:noProof/>
            <w:sz w:val="24"/>
            <w:szCs w:val="24"/>
          </w:rPr>
          <w:fldChar w:fldCharType="end"/>
        </w:r>
      </w:sdtContent>
    </w:sdt>
  </w:p>
  <w:p w:rsidR="008C23C5" w:rsidRPr="008C23C5" w:rsidRDefault="008C23C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6AF" w:rsidRPr="008C23C5" w:rsidRDefault="000F66AF">
    <w:pPr>
      <w:pStyle w:val="Header"/>
      <w:rPr>
        <w:rFonts w:ascii="Times New Roman" w:hAnsi="Times New Roman" w:cs="Times New Roman"/>
        <w:sz w:val="24"/>
        <w:szCs w:val="24"/>
      </w:rPr>
    </w:pPr>
    <w:r w:rsidRPr="008C23C5">
      <w:rPr>
        <w:rFonts w:ascii="Times New Roman" w:hAnsi="Times New Roman" w:cs="Times New Roman"/>
        <w:sz w:val="24"/>
        <w:szCs w:val="24"/>
      </w:rPr>
      <w:t xml:space="preserve">Running head: TOPIC SELECTION AND PROPOSAL. </w:t>
    </w:r>
    <w:r w:rsidRPr="008C23C5">
      <w:rPr>
        <w:rFonts w:ascii="Times New Roman" w:hAnsi="Times New Roman" w:cs="Times New Roman"/>
        <w:sz w:val="24"/>
        <w:szCs w:val="24"/>
      </w:rPr>
      <w:tab/>
    </w:r>
    <w:sdt>
      <w:sdtPr>
        <w:rPr>
          <w:rFonts w:ascii="Times New Roman" w:hAnsi="Times New Roman" w:cs="Times New Roman"/>
          <w:sz w:val="24"/>
          <w:szCs w:val="24"/>
        </w:rPr>
        <w:id w:val="-817039594"/>
        <w:docPartObj>
          <w:docPartGallery w:val="Page Numbers (Top of Page)"/>
          <w:docPartUnique/>
        </w:docPartObj>
      </w:sdtPr>
      <w:sdtEndPr>
        <w:rPr>
          <w:noProof/>
        </w:rPr>
      </w:sdtEndPr>
      <w:sdtContent>
        <w:r w:rsidR="005A535D" w:rsidRPr="008C23C5">
          <w:rPr>
            <w:rFonts w:ascii="Times New Roman" w:hAnsi="Times New Roman" w:cs="Times New Roman"/>
            <w:sz w:val="24"/>
            <w:szCs w:val="24"/>
          </w:rPr>
          <w:fldChar w:fldCharType="begin"/>
        </w:r>
        <w:r w:rsidRPr="008C23C5">
          <w:rPr>
            <w:rFonts w:ascii="Times New Roman" w:hAnsi="Times New Roman" w:cs="Times New Roman"/>
            <w:sz w:val="24"/>
            <w:szCs w:val="24"/>
          </w:rPr>
          <w:instrText xml:space="preserve"> PAGE   \* MERGEFORMAT </w:instrText>
        </w:r>
        <w:r w:rsidR="005A535D" w:rsidRPr="008C23C5">
          <w:rPr>
            <w:rFonts w:ascii="Times New Roman" w:hAnsi="Times New Roman" w:cs="Times New Roman"/>
            <w:sz w:val="24"/>
            <w:szCs w:val="24"/>
          </w:rPr>
          <w:fldChar w:fldCharType="separate"/>
        </w:r>
        <w:r w:rsidR="008654ED">
          <w:rPr>
            <w:rFonts w:ascii="Times New Roman" w:hAnsi="Times New Roman" w:cs="Times New Roman"/>
            <w:noProof/>
            <w:sz w:val="24"/>
            <w:szCs w:val="24"/>
          </w:rPr>
          <w:t>1</w:t>
        </w:r>
        <w:r w:rsidR="005A535D" w:rsidRPr="008C23C5">
          <w:rPr>
            <w:rFonts w:ascii="Times New Roman" w:hAnsi="Times New Roman" w:cs="Times New Roman"/>
            <w:noProof/>
            <w:sz w:val="24"/>
            <w:szCs w:val="24"/>
          </w:rPr>
          <w:fldChar w:fldCharType="end"/>
        </w:r>
      </w:sdtContent>
    </w:sdt>
  </w:p>
  <w:p w:rsidR="000F66AF" w:rsidRPr="008C23C5" w:rsidRDefault="000F66AF">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A28EE"/>
    <w:multiLevelType w:val="hybridMultilevel"/>
    <w:tmpl w:val="1FE278BE"/>
    <w:lvl w:ilvl="0" w:tplc="0038B8FC">
      <w:start w:val="1"/>
      <w:numFmt w:val="lowerLetter"/>
      <w:lvlText w:val="%1."/>
      <w:lvlJc w:val="left"/>
      <w:pPr>
        <w:ind w:left="1125" w:hanging="4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AD87C54"/>
    <w:multiLevelType w:val="hybridMultilevel"/>
    <w:tmpl w:val="EAE61A5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09523F0"/>
    <w:multiLevelType w:val="hybridMultilevel"/>
    <w:tmpl w:val="B310F4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1FA5372"/>
    <w:multiLevelType w:val="hybridMultilevel"/>
    <w:tmpl w:val="F50A49C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F66AF"/>
    <w:rsid w:val="000F66AF"/>
    <w:rsid w:val="003E6799"/>
    <w:rsid w:val="003F1530"/>
    <w:rsid w:val="005A535D"/>
    <w:rsid w:val="0075221C"/>
    <w:rsid w:val="007A2024"/>
    <w:rsid w:val="008654ED"/>
    <w:rsid w:val="008C23C5"/>
    <w:rsid w:val="00AD1F1C"/>
    <w:rsid w:val="00B757DF"/>
    <w:rsid w:val="00BB4C7D"/>
    <w:rsid w:val="00C47812"/>
    <w:rsid w:val="00ED07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6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F66AF"/>
    <w:rPr>
      <w:color w:val="0000FF"/>
      <w:u w:val="single"/>
    </w:rPr>
  </w:style>
  <w:style w:type="paragraph" w:styleId="Header">
    <w:name w:val="header"/>
    <w:basedOn w:val="Normal"/>
    <w:link w:val="HeaderChar"/>
    <w:uiPriority w:val="99"/>
    <w:unhideWhenUsed/>
    <w:rsid w:val="000F66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66AF"/>
  </w:style>
  <w:style w:type="paragraph" w:styleId="Footer">
    <w:name w:val="footer"/>
    <w:basedOn w:val="Normal"/>
    <w:link w:val="FooterChar"/>
    <w:uiPriority w:val="99"/>
    <w:unhideWhenUsed/>
    <w:rsid w:val="000F66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66AF"/>
  </w:style>
  <w:style w:type="paragraph" w:styleId="ListParagraph">
    <w:name w:val="List Paragraph"/>
    <w:basedOn w:val="Normal"/>
    <w:uiPriority w:val="34"/>
    <w:qFormat/>
    <w:rsid w:val="008C23C5"/>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ink.springer.com/content/pdf/10.1007/978-3-662-45854-9_8.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1032</Words>
  <Characters>5884</Characters>
  <Application>Microsoft Office Word</Application>
  <DocSecurity>0</DocSecurity>
  <Lines>49</Lines>
  <Paragraphs>13</Paragraphs>
  <ScaleCrop>false</ScaleCrop>
  <Company/>
  <LinksUpToDate>false</LinksUpToDate>
  <CharactersWithSpaces>6903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2019-05-16T16:29:00Z</dcterms:created>
  <dcterms:modified xsi:type="dcterms:W3CDTF">2019-05-16T16:29:00Z</dcterms:modified>
</cp:coreProperties>
</file>